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72A6C7" w14:textId="77777777" w:rsidR="003807A7" w:rsidRDefault="003807A7" w:rsidP="003807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BURTON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0C74D3FF" w14:textId="77A87608" w:rsidR="003807A7" w:rsidRDefault="003807A7" w:rsidP="003807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B</w:t>
      </w:r>
      <w:r>
        <w:rPr>
          <w:rFonts w:ascii="Times New Roman" w:hAnsi="Times New Roman" w:cs="Times New Roman"/>
          <w:sz w:val="24"/>
          <w:szCs w:val="24"/>
          <w:lang w:val="en-US"/>
        </w:rPr>
        <w:t>raghton.</w:t>
      </w:r>
    </w:p>
    <w:p w14:paraId="78F59DD9" w14:textId="77777777" w:rsidR="003807A7" w:rsidRDefault="003807A7" w:rsidP="003807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B5813A" w14:textId="77777777" w:rsidR="003807A7" w:rsidRDefault="003807A7" w:rsidP="003807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2B370F" w14:textId="77777777" w:rsidR="003807A7" w:rsidRPr="007101F7" w:rsidRDefault="003807A7" w:rsidP="003807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Sep.1481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He was </w:t>
      </w:r>
      <w:r>
        <w:rPr>
          <w:rFonts w:ascii="Times New Roman" w:eastAsia="Calibri" w:hAnsi="Times New Roman" w:cs="Times New Roman"/>
          <w:sz w:val="24"/>
          <w:szCs w:val="24"/>
        </w:rPr>
        <w:t>ordained acolyte in the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conventual church of 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Carmelites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at</w:t>
      </w:r>
    </w:p>
    <w:p w14:paraId="33EBFBA4" w14:textId="77777777" w:rsidR="003807A7" w:rsidRPr="007101F7" w:rsidRDefault="003807A7" w:rsidP="003807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7F218E1A" w14:textId="77777777" w:rsidR="003807A7" w:rsidRDefault="003807A7" w:rsidP="003807A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70)</w:t>
      </w:r>
    </w:p>
    <w:p w14:paraId="45557F3F" w14:textId="77777777" w:rsidR="003807A7" w:rsidRDefault="003807A7" w:rsidP="003807A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BFF5AD7" w14:textId="77777777" w:rsidR="003807A7" w:rsidRDefault="003807A7" w:rsidP="003807A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E4CEAD6" w14:textId="77777777" w:rsidR="003807A7" w:rsidRPr="00D30BF3" w:rsidRDefault="003807A7" w:rsidP="003807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2 September 2020</w:t>
      </w:r>
    </w:p>
    <w:p w14:paraId="1C6429D5" w14:textId="37D9C99E" w:rsidR="006746EF" w:rsidRPr="003807A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807A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C32AB1" w14:textId="77777777" w:rsidR="003807A7" w:rsidRDefault="003807A7" w:rsidP="00CD0211">
      <w:pPr>
        <w:spacing w:after="0" w:line="240" w:lineRule="auto"/>
      </w:pPr>
      <w:r>
        <w:separator/>
      </w:r>
    </w:p>
  </w:endnote>
  <w:endnote w:type="continuationSeparator" w:id="0">
    <w:p w14:paraId="39463A23" w14:textId="77777777" w:rsidR="003807A7" w:rsidRDefault="003807A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97052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A58C3F" w14:textId="77777777" w:rsidR="003807A7" w:rsidRDefault="003807A7" w:rsidP="00CD0211">
      <w:pPr>
        <w:spacing w:after="0" w:line="240" w:lineRule="auto"/>
      </w:pPr>
      <w:r>
        <w:separator/>
      </w:r>
    </w:p>
  </w:footnote>
  <w:footnote w:type="continuationSeparator" w:id="0">
    <w:p w14:paraId="41551694" w14:textId="77777777" w:rsidR="003807A7" w:rsidRDefault="003807A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807A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7F4D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7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2020-09-02T10:05:00Z</dcterms:created>
  <dcterms:modified xsi:type="dcterms:W3CDTF">2020-09-02T10:06:00Z</dcterms:modified>
</cp:coreProperties>
</file>